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92EF8" w14:textId="77777777" w:rsidR="00E7619E" w:rsidRPr="00E7619E" w:rsidRDefault="00E7619E" w:rsidP="00E7619E">
      <w:pPr>
        <w:shd w:val="clear" w:color="auto" w:fill="FFFFFF"/>
        <w:tabs>
          <w:tab w:val="left" w:pos="567"/>
          <w:tab w:val="left" w:pos="1560"/>
        </w:tabs>
        <w:jc w:val="right"/>
        <w:rPr>
          <w:rFonts w:ascii="Times New Roman" w:hAnsi="Times New Roman" w:cs="Times New Roman"/>
          <w:sz w:val="24"/>
          <w:szCs w:val="24"/>
          <w:lang w:eastAsia="lt-LT"/>
        </w:rPr>
      </w:pPr>
      <w:proofErr w:type="spellStart"/>
      <w:r w:rsidRPr="00E7619E">
        <w:rPr>
          <w:rFonts w:ascii="Times New Roman" w:hAnsi="Times New Roman" w:cs="Times New Roman"/>
          <w:sz w:val="24"/>
          <w:szCs w:val="24"/>
          <w:lang w:eastAsia="lt-LT"/>
        </w:rPr>
        <w:t>Pirkimo</w:t>
      </w:r>
      <w:proofErr w:type="spellEnd"/>
      <w:r w:rsidRPr="00E7619E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proofErr w:type="spellStart"/>
      <w:r w:rsidRPr="00E7619E">
        <w:rPr>
          <w:rFonts w:ascii="Times New Roman" w:hAnsi="Times New Roman" w:cs="Times New Roman"/>
          <w:sz w:val="24"/>
          <w:szCs w:val="24"/>
          <w:lang w:eastAsia="lt-LT"/>
        </w:rPr>
        <w:t>sąlygų</w:t>
      </w:r>
      <w:proofErr w:type="spellEnd"/>
    </w:p>
    <w:p w14:paraId="47AB8E40" w14:textId="77777777" w:rsidR="00E7619E" w:rsidRPr="00E7619E" w:rsidRDefault="00E7619E" w:rsidP="00E7619E">
      <w:pPr>
        <w:jc w:val="right"/>
        <w:rPr>
          <w:rFonts w:ascii="Times New Roman" w:hAnsi="Times New Roman" w:cs="Times New Roman"/>
          <w:sz w:val="24"/>
          <w:szCs w:val="24"/>
          <w:lang w:eastAsia="lt-LT"/>
        </w:rPr>
      </w:pPr>
      <w:r w:rsidRPr="00E7619E">
        <w:rPr>
          <w:rFonts w:ascii="Times New Roman" w:hAnsi="Times New Roman" w:cs="Times New Roman"/>
          <w:sz w:val="24"/>
          <w:szCs w:val="24"/>
          <w:lang w:eastAsia="lt-LT"/>
        </w:rPr>
        <w:t xml:space="preserve"> 6 </w:t>
      </w:r>
      <w:proofErr w:type="spellStart"/>
      <w:r w:rsidRPr="00E7619E">
        <w:rPr>
          <w:rFonts w:ascii="Times New Roman" w:hAnsi="Times New Roman" w:cs="Times New Roman"/>
          <w:sz w:val="24"/>
          <w:szCs w:val="24"/>
          <w:lang w:eastAsia="lt-LT"/>
        </w:rPr>
        <w:t>priedo</w:t>
      </w:r>
      <w:proofErr w:type="spellEnd"/>
      <w:r w:rsidRPr="00E7619E">
        <w:rPr>
          <w:rFonts w:ascii="Times New Roman" w:hAnsi="Times New Roman" w:cs="Times New Roman"/>
          <w:sz w:val="24"/>
          <w:szCs w:val="24"/>
          <w:lang w:eastAsia="lt-LT"/>
        </w:rPr>
        <w:t xml:space="preserve"> 2 </w:t>
      </w:r>
      <w:proofErr w:type="spellStart"/>
      <w:r w:rsidRPr="00E7619E">
        <w:rPr>
          <w:rFonts w:ascii="Times New Roman" w:hAnsi="Times New Roman" w:cs="Times New Roman"/>
          <w:sz w:val="24"/>
          <w:szCs w:val="24"/>
          <w:lang w:eastAsia="lt-LT"/>
        </w:rPr>
        <w:t>priedėlis</w:t>
      </w:r>
      <w:proofErr w:type="spellEnd"/>
    </w:p>
    <w:p w14:paraId="1B7D02E5" w14:textId="77777777" w:rsidR="00A75553" w:rsidRPr="00E7619E" w:rsidRDefault="00A75553" w:rsidP="00E7619E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5E4D645" w14:textId="77777777" w:rsidR="007C014A" w:rsidRPr="007C014A" w:rsidRDefault="007C014A" w:rsidP="007C014A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aps/>
          <w:color w:val="000000"/>
          <w:spacing w:val="4"/>
          <w:sz w:val="24"/>
          <w:szCs w:val="24"/>
          <w:bdr w:val="nil"/>
          <w:lang w:val="lt-LT"/>
        </w:rPr>
      </w:pPr>
      <w:r w:rsidRPr="007C014A">
        <w:rPr>
          <w:rFonts w:ascii="Times New Roman" w:eastAsia="Arial Unicode MS" w:hAnsi="Times New Roman" w:cs="Times New Roman"/>
          <w:b/>
          <w:bCs/>
          <w:caps/>
          <w:color w:val="000000"/>
          <w:spacing w:val="4"/>
          <w:sz w:val="24"/>
          <w:szCs w:val="24"/>
          <w:bdr w:val="nil"/>
          <w:lang w:val="lt-LT"/>
        </w:rPr>
        <w:t>TAIKIKLI</w:t>
      </w:r>
      <w:r>
        <w:rPr>
          <w:rFonts w:ascii="Times New Roman" w:eastAsia="Arial Unicode MS" w:hAnsi="Times New Roman" w:cs="Times New Roman"/>
          <w:b/>
          <w:bCs/>
          <w:caps/>
          <w:color w:val="000000"/>
          <w:spacing w:val="4"/>
          <w:sz w:val="24"/>
          <w:szCs w:val="24"/>
          <w:bdr w:val="nil"/>
          <w:lang w:val="lt-LT"/>
        </w:rPr>
        <w:t>o</w:t>
      </w:r>
      <w:r w:rsidRPr="007C014A">
        <w:rPr>
          <w:rFonts w:ascii="Times New Roman" w:eastAsia="Arial Unicode MS" w:hAnsi="Times New Roman" w:cs="Times New Roman"/>
          <w:b/>
          <w:bCs/>
          <w:caps/>
          <w:color w:val="000000"/>
          <w:spacing w:val="4"/>
          <w:sz w:val="24"/>
          <w:szCs w:val="24"/>
          <w:bdr w:val="nil"/>
          <w:lang w:val="lt-LT"/>
        </w:rPr>
        <w:t xml:space="preserve"> automatiniam granatsvaidžiui</w:t>
      </w:r>
    </w:p>
    <w:p w14:paraId="56FCEF0E" w14:textId="77777777" w:rsidR="00E7619E" w:rsidRPr="00E7619E" w:rsidRDefault="00E7619E" w:rsidP="00E761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619E">
        <w:rPr>
          <w:rFonts w:ascii="Times New Roman" w:hAnsi="Times New Roman" w:cs="Times New Roman"/>
          <w:b/>
          <w:sz w:val="24"/>
          <w:szCs w:val="24"/>
        </w:rPr>
        <w:t>PAGRINDINIŲ KOMPONENTŲ KILMĖ</w:t>
      </w:r>
    </w:p>
    <w:p w14:paraId="406BCBB2" w14:textId="77777777" w:rsidR="00E7619E" w:rsidRPr="00E7619E" w:rsidRDefault="00E7619E" w:rsidP="00E7619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723CD1" w14:textId="77777777" w:rsidR="00E7619E" w:rsidRPr="00E7619E" w:rsidRDefault="00E7619E" w:rsidP="00E7619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70"/>
        <w:gridCol w:w="4168"/>
        <w:gridCol w:w="2473"/>
        <w:gridCol w:w="2451"/>
      </w:tblGrid>
      <w:tr w:rsidR="005D3623" w:rsidRPr="005D3623" w14:paraId="7AF9B4DD" w14:textId="77777777" w:rsidTr="005D3623">
        <w:tc>
          <w:tcPr>
            <w:tcW w:w="870" w:type="dxa"/>
          </w:tcPr>
          <w:p w14:paraId="7393C689" w14:textId="77777777" w:rsidR="005D3623" w:rsidRPr="005D3623" w:rsidRDefault="005D3623" w:rsidP="005D36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D3623">
              <w:rPr>
                <w:rFonts w:ascii="Times New Roman" w:hAnsi="Times New Roman" w:cs="Times New Roman"/>
                <w:color w:val="000000" w:themeColor="text1"/>
              </w:rPr>
              <w:t>Eil.nr.</w:t>
            </w:r>
          </w:p>
        </w:tc>
        <w:tc>
          <w:tcPr>
            <w:tcW w:w="4168" w:type="dxa"/>
          </w:tcPr>
          <w:p w14:paraId="073460D9" w14:textId="79320C57" w:rsidR="005D3623" w:rsidRPr="005D3623" w:rsidRDefault="005D3623" w:rsidP="005D3623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5D3623">
              <w:rPr>
                <w:rFonts w:ascii="Times New Roman" w:hAnsi="Times New Roman" w:cs="Times New Roman"/>
                <w:bCs/>
                <w:color w:val="000000" w:themeColor="text1"/>
              </w:rPr>
              <w:t>Komponentas</w:t>
            </w:r>
            <w:proofErr w:type="spellEnd"/>
          </w:p>
        </w:tc>
        <w:tc>
          <w:tcPr>
            <w:tcW w:w="2473" w:type="dxa"/>
          </w:tcPr>
          <w:p w14:paraId="7F741E99" w14:textId="5DEE0117" w:rsidR="005D3623" w:rsidRPr="005D3623" w:rsidRDefault="005D3623" w:rsidP="005D3623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5D3623">
              <w:rPr>
                <w:rFonts w:ascii="Times New Roman" w:hAnsi="Times New Roman" w:cs="Times New Roman"/>
                <w:bCs/>
                <w:color w:val="000000" w:themeColor="text1"/>
              </w:rPr>
              <w:t>Kilmės</w:t>
            </w:r>
            <w:proofErr w:type="spellEnd"/>
            <w:r w:rsidRPr="005D3623">
              <w:rPr>
                <w:rFonts w:ascii="Times New Roman" w:hAnsi="Times New Roman" w:cs="Times New Roman"/>
                <w:bCs/>
                <w:color w:val="000000" w:themeColor="text1"/>
              </w:rPr>
              <w:t>/</w:t>
            </w:r>
            <w:proofErr w:type="spellStart"/>
            <w:r w:rsidRPr="005D3623">
              <w:rPr>
                <w:rFonts w:ascii="Times New Roman" w:hAnsi="Times New Roman" w:cs="Times New Roman"/>
                <w:bCs/>
                <w:color w:val="000000" w:themeColor="text1"/>
              </w:rPr>
              <w:t>gamintojo</w:t>
            </w:r>
            <w:proofErr w:type="spellEnd"/>
            <w:r w:rsidRPr="005D362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5D3623">
              <w:rPr>
                <w:rFonts w:ascii="Times New Roman" w:hAnsi="Times New Roman" w:cs="Times New Roman"/>
                <w:bCs/>
                <w:color w:val="000000" w:themeColor="text1"/>
              </w:rPr>
              <w:t>šalis</w:t>
            </w:r>
            <w:proofErr w:type="spellEnd"/>
            <w:r w:rsidRPr="005D362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5D3623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(</w:t>
            </w:r>
            <w:proofErr w:type="spellStart"/>
            <w:r w:rsidRPr="005D3623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užpildo</w:t>
            </w:r>
            <w:proofErr w:type="spellEnd"/>
            <w:r w:rsidRPr="005D3623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5D3623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Tiekėjas</w:t>
            </w:r>
            <w:proofErr w:type="spellEnd"/>
            <w:r w:rsidRPr="005D3623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)</w:t>
            </w:r>
          </w:p>
        </w:tc>
        <w:tc>
          <w:tcPr>
            <w:tcW w:w="2451" w:type="dxa"/>
          </w:tcPr>
          <w:p w14:paraId="24C6D582" w14:textId="1084D91B" w:rsidR="005D3623" w:rsidRPr="005D3623" w:rsidRDefault="005D3623" w:rsidP="005D3623">
            <w:pPr>
              <w:rPr>
                <w:rFonts w:ascii="Times New Roman" w:hAnsi="Times New Roman" w:cs="Times New Roman"/>
                <w:color w:val="000000" w:themeColor="text1"/>
                <w:lang w:val="pl-PL"/>
              </w:rPr>
            </w:pPr>
            <w:proofErr w:type="spellStart"/>
            <w:r w:rsidRPr="005D3623">
              <w:rPr>
                <w:rFonts w:ascii="Times New Roman" w:hAnsi="Times New Roman" w:cs="Times New Roman"/>
                <w:bCs/>
                <w:color w:val="000000" w:themeColor="text1"/>
                <w:lang w:val="pl-PL"/>
              </w:rPr>
              <w:t>Nuorodą</w:t>
            </w:r>
            <w:proofErr w:type="spellEnd"/>
            <w:r w:rsidRPr="005D3623">
              <w:rPr>
                <w:rFonts w:ascii="Times New Roman" w:hAnsi="Times New Roman" w:cs="Times New Roman"/>
                <w:bCs/>
                <w:color w:val="000000" w:themeColor="text1"/>
                <w:lang w:val="pl-PL"/>
              </w:rPr>
              <w:t xml:space="preserve"> į </w:t>
            </w:r>
            <w:proofErr w:type="spellStart"/>
            <w:r w:rsidRPr="005D3623">
              <w:rPr>
                <w:rFonts w:ascii="Times New Roman" w:hAnsi="Times New Roman" w:cs="Times New Roman"/>
                <w:bCs/>
                <w:color w:val="000000" w:themeColor="text1"/>
                <w:lang w:val="pl-PL"/>
              </w:rPr>
              <w:t>dokumentą</w:t>
            </w:r>
            <w:proofErr w:type="spellEnd"/>
            <w:r w:rsidRPr="005D3623">
              <w:rPr>
                <w:rFonts w:ascii="Times New Roman" w:hAnsi="Times New Roman" w:cs="Times New Roman"/>
                <w:bCs/>
                <w:color w:val="000000" w:themeColor="text1"/>
                <w:lang w:val="pl-PL"/>
              </w:rPr>
              <w:t xml:space="preserve">* </w:t>
            </w:r>
            <w:r w:rsidRPr="005D3623">
              <w:rPr>
                <w:rFonts w:ascii="Times New Roman" w:hAnsi="Times New Roman" w:cs="Times New Roman"/>
                <w:color w:val="000000" w:themeColor="text1"/>
                <w:lang w:val="pl-PL"/>
              </w:rPr>
              <w:t>(</w:t>
            </w:r>
            <w:proofErr w:type="spellStart"/>
            <w:r w:rsidRPr="005D3623">
              <w:rPr>
                <w:rFonts w:ascii="Times New Roman" w:hAnsi="Times New Roman" w:cs="Times New Roman"/>
                <w:i/>
                <w:iCs/>
                <w:color w:val="000000" w:themeColor="text1"/>
                <w:lang w:val="pl-PL"/>
              </w:rPr>
              <w:t>užpildo</w:t>
            </w:r>
            <w:proofErr w:type="spellEnd"/>
            <w:r w:rsidRPr="005D3623">
              <w:rPr>
                <w:rFonts w:ascii="Times New Roman" w:hAnsi="Times New Roman" w:cs="Times New Roman"/>
                <w:i/>
                <w:iCs/>
                <w:color w:val="000000" w:themeColor="text1"/>
                <w:lang w:val="pl-PL"/>
              </w:rPr>
              <w:t xml:space="preserve"> </w:t>
            </w:r>
            <w:proofErr w:type="spellStart"/>
            <w:r w:rsidRPr="005D3623">
              <w:rPr>
                <w:rFonts w:ascii="Times New Roman" w:hAnsi="Times New Roman" w:cs="Times New Roman"/>
                <w:i/>
                <w:iCs/>
                <w:color w:val="000000" w:themeColor="text1"/>
                <w:lang w:val="pl-PL"/>
              </w:rPr>
              <w:t>Tiekėjas</w:t>
            </w:r>
            <w:proofErr w:type="spellEnd"/>
            <w:r w:rsidRPr="005D3623">
              <w:rPr>
                <w:rFonts w:ascii="Times New Roman" w:hAnsi="Times New Roman" w:cs="Times New Roman"/>
                <w:i/>
                <w:iCs/>
                <w:color w:val="000000" w:themeColor="text1"/>
                <w:lang w:val="pl-PL"/>
              </w:rPr>
              <w:t>)</w:t>
            </w:r>
          </w:p>
        </w:tc>
      </w:tr>
      <w:tr w:rsidR="005D3623" w:rsidRPr="005D3623" w14:paraId="290070B9" w14:textId="77777777" w:rsidTr="005D3623">
        <w:tc>
          <w:tcPr>
            <w:tcW w:w="870" w:type="dxa"/>
          </w:tcPr>
          <w:p w14:paraId="589C7DEA" w14:textId="77777777" w:rsidR="005D3623" w:rsidRPr="005D3623" w:rsidRDefault="005D3623" w:rsidP="005D3623">
            <w:pPr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5D3623">
              <w:rPr>
                <w:rFonts w:ascii="Times New Roman" w:hAnsi="Times New Roman" w:cs="Times New Roman"/>
                <w:i/>
                <w:color w:val="000000" w:themeColor="text1"/>
              </w:rPr>
              <w:t>1</w:t>
            </w:r>
          </w:p>
        </w:tc>
        <w:tc>
          <w:tcPr>
            <w:tcW w:w="4168" w:type="dxa"/>
          </w:tcPr>
          <w:p w14:paraId="06976F20" w14:textId="631B42E2" w:rsidR="005D3623" w:rsidRPr="005D3623" w:rsidRDefault="005D3623" w:rsidP="005D3623">
            <w:pPr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5D3623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2</w:t>
            </w:r>
          </w:p>
        </w:tc>
        <w:tc>
          <w:tcPr>
            <w:tcW w:w="2473" w:type="dxa"/>
          </w:tcPr>
          <w:p w14:paraId="7A8ECE6D" w14:textId="1C42B062" w:rsidR="005D3623" w:rsidRPr="005D3623" w:rsidRDefault="005D3623" w:rsidP="005D3623">
            <w:pPr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5D3623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3</w:t>
            </w:r>
          </w:p>
        </w:tc>
        <w:tc>
          <w:tcPr>
            <w:tcW w:w="2451" w:type="dxa"/>
          </w:tcPr>
          <w:p w14:paraId="53922774" w14:textId="444B320C" w:rsidR="005D3623" w:rsidRPr="005D3623" w:rsidRDefault="005D3623" w:rsidP="005D3623">
            <w:pPr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5D3623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4</w:t>
            </w:r>
          </w:p>
        </w:tc>
      </w:tr>
      <w:tr w:rsidR="005D3623" w:rsidRPr="005D3623" w14:paraId="1BE39937" w14:textId="77777777" w:rsidTr="005D3623">
        <w:tc>
          <w:tcPr>
            <w:tcW w:w="870" w:type="dxa"/>
          </w:tcPr>
          <w:p w14:paraId="10F12C0C" w14:textId="77777777" w:rsidR="005D3623" w:rsidRPr="005D3623" w:rsidRDefault="005D3623" w:rsidP="005D36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D3623">
              <w:rPr>
                <w:rFonts w:ascii="Times New Roman" w:hAnsi="Times New Roman" w:cs="Times New Roman"/>
                <w:color w:val="000000" w:themeColor="text1"/>
              </w:rPr>
              <w:t>I</w:t>
            </w:r>
          </w:p>
        </w:tc>
        <w:tc>
          <w:tcPr>
            <w:tcW w:w="4168" w:type="dxa"/>
          </w:tcPr>
          <w:p w14:paraId="0F337CBD" w14:textId="0A334668" w:rsidR="005D3623" w:rsidRPr="005D3623" w:rsidRDefault="005D3623" w:rsidP="005D3623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5D3623">
              <w:rPr>
                <w:rFonts w:ascii="Times New Roman" w:hAnsi="Times New Roman" w:cs="Times New Roman"/>
                <w:color w:val="000000" w:themeColor="text1"/>
              </w:rPr>
              <w:t>Programinė</w:t>
            </w:r>
            <w:proofErr w:type="spellEnd"/>
            <w:r w:rsidRPr="005D362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5D3623">
              <w:rPr>
                <w:rFonts w:ascii="Times New Roman" w:hAnsi="Times New Roman" w:cs="Times New Roman"/>
                <w:color w:val="000000" w:themeColor="text1"/>
              </w:rPr>
              <w:t>įranga</w:t>
            </w:r>
            <w:proofErr w:type="spellEnd"/>
            <w:r w:rsidRPr="005D362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473" w:type="dxa"/>
          </w:tcPr>
          <w:p w14:paraId="454510DD" w14:textId="77777777" w:rsidR="005D3623" w:rsidRPr="005D3623" w:rsidRDefault="005D3623" w:rsidP="005D362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51" w:type="dxa"/>
          </w:tcPr>
          <w:p w14:paraId="05A4BC97" w14:textId="77777777" w:rsidR="005D3623" w:rsidRPr="005D3623" w:rsidRDefault="005D3623" w:rsidP="005D362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D3623" w:rsidRPr="005D3623" w14:paraId="09A8FB96" w14:textId="77777777" w:rsidTr="005D3623">
        <w:tc>
          <w:tcPr>
            <w:tcW w:w="870" w:type="dxa"/>
          </w:tcPr>
          <w:p w14:paraId="05799AD7" w14:textId="77777777" w:rsidR="005D3623" w:rsidRPr="005D3623" w:rsidRDefault="005D3623" w:rsidP="005D36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D3623">
              <w:rPr>
                <w:rFonts w:ascii="Times New Roman" w:hAnsi="Times New Roman" w:cs="Times New Roman"/>
                <w:color w:val="000000" w:themeColor="text1"/>
              </w:rPr>
              <w:t>II</w:t>
            </w:r>
          </w:p>
        </w:tc>
        <w:tc>
          <w:tcPr>
            <w:tcW w:w="4168" w:type="dxa"/>
          </w:tcPr>
          <w:p w14:paraId="2535E500" w14:textId="712F1A70" w:rsidR="005D3623" w:rsidRPr="005D3623" w:rsidRDefault="005D3623" w:rsidP="005D3623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5D3623">
              <w:rPr>
                <w:rFonts w:ascii="Times New Roman" w:hAnsi="Times New Roman" w:cs="Times New Roman"/>
                <w:color w:val="000000" w:themeColor="text1"/>
              </w:rPr>
              <w:t>Elektroninė</w:t>
            </w:r>
            <w:proofErr w:type="spellEnd"/>
            <w:r w:rsidRPr="005D362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s</w:t>
            </w:r>
            <w:r w:rsidRPr="005D3623">
              <w:rPr>
                <w:rFonts w:ascii="Times New Roman" w:hAnsi="Times New Roman" w:cs="Times New Roman"/>
                <w:color w:val="000000" w:themeColor="text1"/>
              </w:rPr>
              <w:t>istema</w:t>
            </w:r>
            <w:proofErr w:type="spellEnd"/>
            <w:r w:rsidRPr="005D3623">
              <w:rPr>
                <w:rFonts w:ascii="Times New Roman" w:hAnsi="Times New Roman" w:cs="Times New Roman"/>
                <w:color w:val="000000" w:themeColor="text1"/>
              </w:rPr>
              <w:t>  (</w:t>
            </w:r>
            <w:proofErr w:type="gramEnd"/>
            <w:r w:rsidRPr="005D362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5D3623">
              <w:rPr>
                <w:rFonts w:ascii="Times New Roman" w:hAnsi="Times New Roman" w:cs="Times New Roman"/>
                <w:color w:val="000000" w:themeColor="text1"/>
              </w:rPr>
              <w:t>kompiuteris</w:t>
            </w:r>
            <w:proofErr w:type="spellEnd"/>
            <w:r w:rsidRPr="005D3623">
              <w:rPr>
                <w:rFonts w:ascii="Times New Roman" w:hAnsi="Times New Roman" w:cs="Times New Roman"/>
                <w:color w:val="000000" w:themeColor="text1"/>
              </w:rPr>
              <w:t xml:space="preserve"> )</w:t>
            </w:r>
          </w:p>
        </w:tc>
        <w:tc>
          <w:tcPr>
            <w:tcW w:w="2473" w:type="dxa"/>
          </w:tcPr>
          <w:p w14:paraId="1F9F0200" w14:textId="77777777" w:rsidR="005D3623" w:rsidRPr="005D3623" w:rsidRDefault="005D3623" w:rsidP="005D362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51" w:type="dxa"/>
          </w:tcPr>
          <w:p w14:paraId="321C7B0A" w14:textId="77777777" w:rsidR="005D3623" w:rsidRPr="005D3623" w:rsidRDefault="005D3623" w:rsidP="005D362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D3623" w:rsidRPr="005D3623" w14:paraId="479AB51E" w14:textId="77777777" w:rsidTr="005D3623">
        <w:tc>
          <w:tcPr>
            <w:tcW w:w="870" w:type="dxa"/>
          </w:tcPr>
          <w:p w14:paraId="32C871E0" w14:textId="77777777" w:rsidR="005D3623" w:rsidRPr="005D3623" w:rsidRDefault="005D3623" w:rsidP="005D36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D3623">
              <w:rPr>
                <w:rFonts w:ascii="Times New Roman" w:hAnsi="Times New Roman" w:cs="Times New Roman"/>
                <w:color w:val="000000" w:themeColor="text1"/>
              </w:rPr>
              <w:t>III</w:t>
            </w:r>
          </w:p>
        </w:tc>
        <w:tc>
          <w:tcPr>
            <w:tcW w:w="4168" w:type="dxa"/>
          </w:tcPr>
          <w:p w14:paraId="4EC563AF" w14:textId="6826F462" w:rsidR="005D3623" w:rsidRPr="005D3623" w:rsidRDefault="005D3623" w:rsidP="005D3623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5D3623">
              <w:rPr>
                <w:rFonts w:ascii="Times New Roman" w:hAnsi="Times New Roman" w:cs="Times New Roman"/>
                <w:color w:val="000000" w:themeColor="text1"/>
              </w:rPr>
              <w:t>Sensoriai</w:t>
            </w:r>
            <w:proofErr w:type="spellEnd"/>
            <w:r w:rsidRPr="005D3623">
              <w:rPr>
                <w:rFonts w:ascii="Times New Roman" w:hAnsi="Times New Roman" w:cs="Times New Roman"/>
                <w:color w:val="000000" w:themeColor="text1"/>
              </w:rPr>
              <w:t xml:space="preserve"> (</w:t>
            </w:r>
            <w:proofErr w:type="spellStart"/>
            <w:r w:rsidRPr="005D3623">
              <w:rPr>
                <w:rFonts w:ascii="Times New Roman" w:hAnsi="Times New Roman" w:cs="Times New Roman"/>
                <w:color w:val="000000" w:themeColor="text1"/>
              </w:rPr>
              <w:t>termo</w:t>
            </w:r>
            <w:proofErr w:type="spellEnd"/>
            <w:r w:rsidRPr="005D3623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proofErr w:type="spellStart"/>
            <w:r w:rsidRPr="005D3623">
              <w:rPr>
                <w:rFonts w:ascii="Times New Roman" w:hAnsi="Times New Roman" w:cs="Times New Roman"/>
                <w:color w:val="000000" w:themeColor="text1"/>
              </w:rPr>
              <w:t>naktinio</w:t>
            </w:r>
            <w:proofErr w:type="spellEnd"/>
            <w:r w:rsidRPr="005D362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5D3623">
              <w:rPr>
                <w:rFonts w:ascii="Times New Roman" w:hAnsi="Times New Roman" w:cs="Times New Roman"/>
                <w:color w:val="000000" w:themeColor="text1"/>
              </w:rPr>
              <w:t>matymo</w:t>
            </w:r>
            <w:proofErr w:type="spellEnd"/>
            <w:r w:rsidRPr="005D3623">
              <w:rPr>
                <w:rFonts w:ascii="Times New Roman" w:hAnsi="Times New Roman" w:cs="Times New Roman"/>
                <w:color w:val="000000" w:themeColor="text1"/>
              </w:rPr>
              <w:t xml:space="preserve"> ir t.t)</w:t>
            </w:r>
          </w:p>
        </w:tc>
        <w:tc>
          <w:tcPr>
            <w:tcW w:w="2473" w:type="dxa"/>
          </w:tcPr>
          <w:p w14:paraId="058E0B17" w14:textId="77777777" w:rsidR="005D3623" w:rsidRPr="005D3623" w:rsidRDefault="005D3623" w:rsidP="005D362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51" w:type="dxa"/>
          </w:tcPr>
          <w:p w14:paraId="354C3504" w14:textId="77777777" w:rsidR="005D3623" w:rsidRPr="005D3623" w:rsidRDefault="005D3623" w:rsidP="005D362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D3623" w:rsidRPr="005D3623" w14:paraId="765DB247" w14:textId="77777777" w:rsidTr="005D3623">
        <w:tc>
          <w:tcPr>
            <w:tcW w:w="870" w:type="dxa"/>
          </w:tcPr>
          <w:p w14:paraId="15231180" w14:textId="77777777" w:rsidR="005D3623" w:rsidRPr="005D3623" w:rsidRDefault="005D3623" w:rsidP="005D36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D3623">
              <w:rPr>
                <w:rFonts w:ascii="Times New Roman" w:hAnsi="Times New Roman" w:cs="Times New Roman"/>
                <w:color w:val="000000" w:themeColor="text1"/>
              </w:rPr>
              <w:t>IV</w:t>
            </w:r>
          </w:p>
        </w:tc>
        <w:tc>
          <w:tcPr>
            <w:tcW w:w="4168" w:type="dxa"/>
          </w:tcPr>
          <w:p w14:paraId="7D63078E" w14:textId="24751CF1" w:rsidR="005D3623" w:rsidRPr="005D3623" w:rsidRDefault="005D3623" w:rsidP="005D3623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5D3623">
              <w:rPr>
                <w:rFonts w:ascii="Times New Roman" w:hAnsi="Times New Roman" w:cs="Times New Roman"/>
                <w:color w:val="000000" w:themeColor="text1"/>
              </w:rPr>
              <w:t>Lazerinis</w:t>
            </w:r>
            <w:proofErr w:type="spellEnd"/>
            <w:r w:rsidRPr="005D362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5D3623">
              <w:rPr>
                <w:rFonts w:ascii="Times New Roman" w:hAnsi="Times New Roman" w:cs="Times New Roman"/>
                <w:color w:val="000000" w:themeColor="text1"/>
              </w:rPr>
              <w:t>tolimatis</w:t>
            </w:r>
            <w:proofErr w:type="spellEnd"/>
          </w:p>
        </w:tc>
        <w:tc>
          <w:tcPr>
            <w:tcW w:w="2473" w:type="dxa"/>
          </w:tcPr>
          <w:p w14:paraId="5B25CB4B" w14:textId="77777777" w:rsidR="005D3623" w:rsidRPr="005D3623" w:rsidRDefault="005D3623" w:rsidP="005D362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51" w:type="dxa"/>
          </w:tcPr>
          <w:p w14:paraId="53F4EE10" w14:textId="77777777" w:rsidR="005D3623" w:rsidRPr="005D3623" w:rsidRDefault="005D3623" w:rsidP="005D362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364F8620" w14:textId="77777777" w:rsidR="00E7619E" w:rsidRDefault="00E7619E" w:rsidP="00E7619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D93A4A" w14:textId="77777777" w:rsidR="00E7619E" w:rsidRPr="00F60C3D" w:rsidRDefault="00E7619E" w:rsidP="00E7619E">
      <w:pPr>
        <w:autoSpaceDN w:val="0"/>
        <w:ind w:left="-851" w:firstLine="851"/>
        <w:jc w:val="both"/>
        <w:rPr>
          <w:rFonts w:ascii="Times New Roman" w:hAnsi="Times New Roman" w:cs="Times New Roman"/>
          <w:color w:val="FF0000"/>
          <w:sz w:val="24"/>
          <w:szCs w:val="24"/>
          <w:lang w:val="lt-LT"/>
        </w:rPr>
      </w:pPr>
      <w:r w:rsidRPr="00F60C3D">
        <w:rPr>
          <w:rFonts w:ascii="Times New Roman" w:hAnsi="Times New Roman" w:cs="Times New Roman"/>
          <w:color w:val="FF0000"/>
          <w:sz w:val="24"/>
          <w:szCs w:val="24"/>
          <w:lang w:val="lt-LT"/>
        </w:rPr>
        <w:t xml:space="preserve">*Dokumentai, kuriuos Tiekėjas </w:t>
      </w:r>
      <w:r w:rsidRPr="00F60C3D">
        <w:rPr>
          <w:rFonts w:ascii="Times New Roman" w:hAnsi="Times New Roman" w:cs="Times New Roman"/>
          <w:color w:val="FF0000"/>
          <w:sz w:val="24"/>
          <w:szCs w:val="24"/>
          <w:u w:val="single"/>
          <w:lang w:val="lt-LT"/>
        </w:rPr>
        <w:t>privalo</w:t>
      </w:r>
      <w:r w:rsidRPr="00F60C3D">
        <w:rPr>
          <w:rFonts w:ascii="Times New Roman" w:hAnsi="Times New Roman" w:cs="Times New Roman"/>
          <w:color w:val="FF0000"/>
          <w:sz w:val="24"/>
          <w:szCs w:val="24"/>
          <w:lang w:val="lt-LT"/>
        </w:rPr>
        <w:t xml:space="preserve"> pateikti kartu su pasiūlymu, vadovaujantis Pirkimo sąlygų </w:t>
      </w:r>
      <w:r>
        <w:rPr>
          <w:rFonts w:ascii="Times New Roman" w:hAnsi="Times New Roman" w:cs="Times New Roman"/>
          <w:color w:val="FF0000"/>
          <w:sz w:val="24"/>
          <w:szCs w:val="24"/>
          <w:lang w:val="lt-LT"/>
        </w:rPr>
        <w:t>9.10.5</w:t>
      </w:r>
      <w:r w:rsidRPr="00F60C3D">
        <w:rPr>
          <w:rFonts w:ascii="Times New Roman" w:hAnsi="Times New Roman" w:cs="Times New Roman"/>
          <w:color w:val="FF0000"/>
          <w:sz w:val="24"/>
          <w:szCs w:val="24"/>
          <w:lang w:val="lt-LT"/>
        </w:rPr>
        <w:t xml:space="preserve"> punktu. Šios skilties užpildymas yra </w:t>
      </w:r>
      <w:r w:rsidRPr="00F60C3D">
        <w:rPr>
          <w:rFonts w:ascii="Times New Roman" w:hAnsi="Times New Roman" w:cs="Times New Roman"/>
          <w:color w:val="FF0000"/>
          <w:sz w:val="24"/>
          <w:szCs w:val="24"/>
          <w:u w:val="single"/>
          <w:lang w:val="lt-LT"/>
        </w:rPr>
        <w:t>privalomas</w:t>
      </w:r>
      <w:r w:rsidRPr="00F60C3D">
        <w:rPr>
          <w:rFonts w:ascii="Times New Roman" w:hAnsi="Times New Roman" w:cs="Times New Roman"/>
          <w:color w:val="FF0000"/>
          <w:sz w:val="24"/>
          <w:szCs w:val="24"/>
          <w:lang w:val="lt-LT"/>
        </w:rPr>
        <w:t>.</w:t>
      </w:r>
    </w:p>
    <w:p w14:paraId="5F9DF95B" w14:textId="77777777" w:rsidR="00E7619E" w:rsidRPr="00E7619E" w:rsidRDefault="00E7619E" w:rsidP="00E7619E">
      <w:pPr>
        <w:rPr>
          <w:rFonts w:ascii="Times New Roman" w:hAnsi="Times New Roman" w:cs="Times New Roman"/>
          <w:sz w:val="24"/>
          <w:szCs w:val="24"/>
        </w:rPr>
      </w:pPr>
    </w:p>
    <w:sectPr w:rsidR="00E7619E" w:rsidRPr="00E7619E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19E"/>
    <w:rsid w:val="005D3623"/>
    <w:rsid w:val="007C014A"/>
    <w:rsid w:val="00807EB5"/>
    <w:rsid w:val="00A75553"/>
    <w:rsid w:val="00C12B6F"/>
    <w:rsid w:val="00E76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BA7DD"/>
  <w15:chartTrackingRefBased/>
  <w15:docId w15:val="{8DA4D1CE-982A-4980-A87C-670382FC6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7619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761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D36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328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Viduto</dc:creator>
  <cp:keywords/>
  <dc:description/>
  <cp:lastModifiedBy>Jurgita Žalkauskė</cp:lastModifiedBy>
  <cp:revision>3</cp:revision>
  <dcterms:created xsi:type="dcterms:W3CDTF">2025-06-11T05:57:00Z</dcterms:created>
  <dcterms:modified xsi:type="dcterms:W3CDTF">2026-07-03T12:44:00Z</dcterms:modified>
</cp:coreProperties>
</file>